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4EF" w:rsidRDefault="00A074EF" w:rsidP="00A074EF">
      <w:pPr>
        <w:spacing w:after="0"/>
        <w:jc w:val="center"/>
        <w:rPr>
          <w:b/>
          <w:color w:val="auto"/>
          <w:sz w:val="26"/>
          <w:szCs w:val="26"/>
        </w:rPr>
      </w:pPr>
      <w:r w:rsidRPr="00E86A05">
        <w:rPr>
          <w:b/>
          <w:color w:val="auto"/>
          <w:sz w:val="26"/>
          <w:szCs w:val="26"/>
        </w:rPr>
        <w:t xml:space="preserve">Сведения об исполнении </w:t>
      </w:r>
      <w:r w:rsidR="003036B9">
        <w:rPr>
          <w:b/>
          <w:color w:val="auto"/>
          <w:sz w:val="26"/>
          <w:szCs w:val="26"/>
        </w:rPr>
        <w:t xml:space="preserve">местного </w:t>
      </w:r>
      <w:r w:rsidRPr="00E86A05">
        <w:rPr>
          <w:b/>
          <w:color w:val="auto"/>
          <w:sz w:val="26"/>
          <w:szCs w:val="26"/>
        </w:rPr>
        <w:t>бюджета</w:t>
      </w:r>
    </w:p>
    <w:p w:rsidR="00A074EF" w:rsidRDefault="00A074EF" w:rsidP="00A074EF">
      <w:pPr>
        <w:spacing w:after="0"/>
        <w:jc w:val="center"/>
        <w:rPr>
          <w:b/>
          <w:color w:val="auto"/>
          <w:sz w:val="26"/>
          <w:szCs w:val="26"/>
        </w:rPr>
      </w:pPr>
      <w:r w:rsidRPr="00E86A05">
        <w:rPr>
          <w:b/>
          <w:color w:val="auto"/>
          <w:sz w:val="26"/>
          <w:szCs w:val="26"/>
        </w:rPr>
        <w:t xml:space="preserve">по расходам в разрезе муниципальных программ </w:t>
      </w:r>
      <w:r w:rsidR="00877A6C">
        <w:rPr>
          <w:b/>
          <w:color w:val="auto"/>
          <w:sz w:val="26"/>
          <w:szCs w:val="26"/>
        </w:rPr>
        <w:t>за  2022</w:t>
      </w:r>
      <w:r w:rsidR="001B7AD4">
        <w:rPr>
          <w:b/>
          <w:color w:val="auto"/>
          <w:sz w:val="26"/>
          <w:szCs w:val="26"/>
        </w:rPr>
        <w:t xml:space="preserve"> год</w:t>
      </w:r>
      <w:r>
        <w:rPr>
          <w:b/>
          <w:color w:val="auto"/>
          <w:sz w:val="26"/>
          <w:szCs w:val="26"/>
        </w:rPr>
        <w:t xml:space="preserve"> </w:t>
      </w:r>
      <w:r w:rsidR="00A72882">
        <w:rPr>
          <w:b/>
          <w:color w:val="auto"/>
          <w:sz w:val="26"/>
          <w:szCs w:val="26"/>
        </w:rPr>
        <w:t>в сравнении с первоначальными</w:t>
      </w:r>
      <w:r w:rsidRPr="00E86A05">
        <w:rPr>
          <w:b/>
          <w:color w:val="auto"/>
          <w:sz w:val="26"/>
          <w:szCs w:val="26"/>
        </w:rPr>
        <w:t xml:space="preserve"> значениями на </w:t>
      </w:r>
      <w:r w:rsidR="00BA3AE1">
        <w:rPr>
          <w:b/>
          <w:color w:val="auto"/>
          <w:sz w:val="26"/>
          <w:szCs w:val="26"/>
        </w:rPr>
        <w:t>2022</w:t>
      </w:r>
      <w:r w:rsidR="00A72882">
        <w:rPr>
          <w:b/>
          <w:color w:val="auto"/>
          <w:sz w:val="26"/>
          <w:szCs w:val="26"/>
        </w:rPr>
        <w:t xml:space="preserve"> год</w:t>
      </w:r>
    </w:p>
    <w:p w:rsidR="00A074EF" w:rsidRDefault="00A074EF" w:rsidP="00A074EF">
      <w:pPr>
        <w:spacing w:after="0"/>
        <w:jc w:val="right"/>
        <w:rPr>
          <w:b/>
          <w:color w:val="auto"/>
          <w:sz w:val="26"/>
          <w:szCs w:val="26"/>
        </w:rPr>
      </w:pPr>
    </w:p>
    <w:p w:rsidR="00864EB7" w:rsidRDefault="005046F6" w:rsidP="005046F6">
      <w:pPr>
        <w:spacing w:after="0"/>
        <w:jc w:val="center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                                                                                                                             </w:t>
      </w:r>
      <w:bookmarkStart w:id="0" w:name="_GoBack"/>
      <w:bookmarkEnd w:id="0"/>
      <w:r w:rsidR="00A074EF" w:rsidRPr="00836FE1">
        <w:rPr>
          <w:color w:val="auto"/>
          <w:sz w:val="22"/>
          <w:szCs w:val="22"/>
        </w:rPr>
        <w:t>тыс. рублей</w:t>
      </w:r>
    </w:p>
    <w:tbl>
      <w:tblPr>
        <w:tblW w:w="9400" w:type="dxa"/>
        <w:tblInd w:w="95" w:type="dxa"/>
        <w:tblLook w:val="04A0"/>
      </w:tblPr>
      <w:tblGrid>
        <w:gridCol w:w="3146"/>
        <w:gridCol w:w="1366"/>
        <w:gridCol w:w="1264"/>
        <w:gridCol w:w="1240"/>
        <w:gridCol w:w="1244"/>
        <w:gridCol w:w="1140"/>
      </w:tblGrid>
      <w:tr w:rsidR="00BA3AE1" w:rsidRPr="00BA3AE1" w:rsidTr="00BA3AE1">
        <w:trPr>
          <w:trHeight w:val="1350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E1" w:rsidRPr="00BA3AE1" w:rsidRDefault="00BA3AE1" w:rsidP="00BA3AE1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BA3AE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E1" w:rsidRPr="00BA3AE1" w:rsidRDefault="00BA3AE1" w:rsidP="00BA3AE1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BA3AE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E1" w:rsidRPr="00BA3AE1" w:rsidRDefault="00BA3AE1" w:rsidP="00BA3AE1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BA3AE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Утверждено на 2022 год</w:t>
            </w:r>
            <w:r w:rsidRPr="00BA3AE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br/>
              <w:t>руб.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E1" w:rsidRPr="00BA3AE1" w:rsidRDefault="00BA3AE1" w:rsidP="00BA3AE1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BA3AE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Исполнено,</w:t>
            </w:r>
            <w:r w:rsidRPr="00BA3AE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br/>
              <w:t>руб.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E1" w:rsidRPr="00BA3AE1" w:rsidRDefault="00BA3AE1" w:rsidP="00BA3AE1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BA3AE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Отклонение исполнения от плана за 2022 год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E1" w:rsidRPr="00BA3AE1" w:rsidRDefault="00BA3AE1" w:rsidP="00BA3AE1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BA3AE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% </w:t>
            </w:r>
            <w:proofErr w:type="spellStart"/>
            <w:proofErr w:type="gramStart"/>
            <w:r w:rsidRPr="00BA3AE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испол-нения</w:t>
            </w:r>
            <w:proofErr w:type="spellEnd"/>
            <w:proofErr w:type="gramEnd"/>
          </w:p>
        </w:tc>
      </w:tr>
      <w:tr w:rsidR="00BA3AE1" w:rsidRPr="00BA3AE1" w:rsidTr="00BA3AE1">
        <w:trPr>
          <w:trHeight w:val="1125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AE1" w:rsidRPr="00BA3AE1" w:rsidRDefault="00BA3AE1" w:rsidP="00BA3AE1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BA3AE1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Муниципальная программа "Молодежь муниципального образования "</w:t>
            </w:r>
            <w:proofErr w:type="spellStart"/>
            <w:r w:rsidRPr="00BA3AE1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Тельвисочный</w:t>
            </w:r>
            <w:proofErr w:type="spellEnd"/>
            <w:r w:rsidRPr="00BA3AE1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 xml:space="preserve"> сельсовет" Ненецкого автономного округа на 2020 - 2022 годы"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E1" w:rsidRPr="00BA3AE1" w:rsidRDefault="00424D5A" w:rsidP="00BA3AE1">
            <w:pPr>
              <w:spacing w:after="0" w:line="240" w:lineRule="auto"/>
              <w:outlineLvl w:val="0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5</w:t>
            </w:r>
            <w:r w:rsidR="00BA3AE1" w:rsidRPr="00BA3AE1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2.0.00.00000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E1" w:rsidRPr="00BA3AE1" w:rsidRDefault="00BA3AE1" w:rsidP="00BA3AE1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BA3AE1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51,1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E1" w:rsidRPr="00BA3AE1" w:rsidRDefault="00BA3AE1" w:rsidP="00BA3AE1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BA3AE1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51,1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AE1" w:rsidRPr="00BA3AE1" w:rsidRDefault="00BA3AE1" w:rsidP="00BA3AE1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BA3AE1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AE1" w:rsidRPr="00BA3AE1" w:rsidRDefault="00BA3AE1" w:rsidP="00BA3AE1">
            <w:pPr>
              <w:spacing w:after="0" w:line="240" w:lineRule="auto"/>
              <w:jc w:val="right"/>
              <w:outlineLvl w:val="0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BA3AE1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100</w:t>
            </w:r>
          </w:p>
        </w:tc>
      </w:tr>
      <w:tr w:rsidR="00BA3AE1" w:rsidRPr="00BA3AE1" w:rsidTr="00BA3AE1">
        <w:trPr>
          <w:trHeight w:val="67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E1" w:rsidRPr="00BA3AE1" w:rsidRDefault="00BA3AE1" w:rsidP="00BA3AE1">
            <w:pPr>
              <w:spacing w:after="0" w:line="240" w:lineRule="auto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BA3AE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«На родной сторонке» - торжественная встреча ребят демобилизованных из российской армии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E1" w:rsidRPr="00BA3AE1" w:rsidRDefault="00424D5A" w:rsidP="00BA3AE1">
            <w:pPr>
              <w:spacing w:after="0" w:line="240" w:lineRule="auto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5</w:t>
            </w:r>
            <w:r w:rsidR="00BA3AE1" w:rsidRPr="00BA3AE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2.0.00.97010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AE1" w:rsidRPr="00BA3AE1" w:rsidRDefault="00BA3AE1" w:rsidP="00BA3AE1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BA3AE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AE1" w:rsidRPr="00BA3AE1" w:rsidRDefault="00BA3AE1" w:rsidP="00BA3AE1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BA3AE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AE1" w:rsidRPr="00BA3AE1" w:rsidRDefault="00BA3AE1" w:rsidP="00BA3AE1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BA3AE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AE1" w:rsidRPr="00BA3AE1" w:rsidRDefault="00BA3AE1" w:rsidP="00BA3AE1">
            <w:pPr>
              <w:spacing w:after="0" w:line="240" w:lineRule="auto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BA3AE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</w:tr>
      <w:tr w:rsidR="00BA3AE1" w:rsidRPr="00BA3AE1" w:rsidTr="00BA3AE1">
        <w:trPr>
          <w:trHeight w:val="22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E1" w:rsidRPr="00BA3AE1" w:rsidRDefault="00BA3AE1" w:rsidP="00424D5A">
            <w:pPr>
              <w:spacing w:after="0" w:line="240" w:lineRule="auto"/>
              <w:jc w:val="center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BA3AE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«Вы служите – мы вас подождем»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E1" w:rsidRPr="00BA3AE1" w:rsidRDefault="00424D5A" w:rsidP="00424D5A">
            <w:pPr>
              <w:spacing w:after="0" w:line="240" w:lineRule="auto"/>
              <w:jc w:val="center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5</w:t>
            </w:r>
            <w:r w:rsidR="00BA3AE1" w:rsidRPr="00BA3AE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2.0.00.97010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AE1" w:rsidRPr="00BA3AE1" w:rsidRDefault="00BA3AE1" w:rsidP="00BA3AE1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BA3AE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AE1" w:rsidRPr="00BA3AE1" w:rsidRDefault="00BA3AE1" w:rsidP="00BA3AE1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BA3AE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AE1" w:rsidRPr="00BA3AE1" w:rsidRDefault="00BA3AE1" w:rsidP="00BA3AE1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BA3AE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AE1" w:rsidRPr="00BA3AE1" w:rsidRDefault="00BA3AE1" w:rsidP="00BA3AE1">
            <w:pPr>
              <w:spacing w:after="0" w:line="240" w:lineRule="auto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BA3AE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</w:tr>
      <w:tr w:rsidR="00BA3AE1" w:rsidRPr="00BA3AE1" w:rsidTr="00BA3AE1">
        <w:trPr>
          <w:trHeight w:val="22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E1" w:rsidRPr="00BA3AE1" w:rsidRDefault="00BA3AE1" w:rsidP="00BA3AE1">
            <w:pPr>
              <w:spacing w:after="0" w:line="240" w:lineRule="auto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BA3AE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Бал-маскарад для молодежи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E1" w:rsidRPr="00BA3AE1" w:rsidRDefault="00424D5A" w:rsidP="00BA3AE1">
            <w:pPr>
              <w:spacing w:after="0" w:line="240" w:lineRule="auto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5</w:t>
            </w:r>
            <w:r w:rsidR="00BA3AE1" w:rsidRPr="00BA3AE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2.0.00.97010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AE1" w:rsidRPr="00BA3AE1" w:rsidRDefault="00BA3AE1" w:rsidP="00BA3AE1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BA3AE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8,30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AE1" w:rsidRPr="00BA3AE1" w:rsidRDefault="00BA3AE1" w:rsidP="00BA3AE1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BA3AE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8,30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AE1" w:rsidRPr="00BA3AE1" w:rsidRDefault="00BA3AE1" w:rsidP="00BA3AE1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BA3AE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AE1" w:rsidRPr="00BA3AE1" w:rsidRDefault="00BA3AE1" w:rsidP="00BA3AE1">
            <w:pPr>
              <w:spacing w:after="0" w:line="240" w:lineRule="auto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BA3AE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</w:tr>
      <w:tr w:rsidR="00BA3AE1" w:rsidRPr="00BA3AE1" w:rsidTr="00BA3AE1">
        <w:trPr>
          <w:trHeight w:val="67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E1" w:rsidRPr="00BA3AE1" w:rsidRDefault="00BA3AE1" w:rsidP="00BA3AE1">
            <w:pPr>
              <w:spacing w:after="0" w:line="240" w:lineRule="auto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BA3AE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«Здравствуй, малыш!» - торжественное поздравление молодых семей с  рождением ребенка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E1" w:rsidRPr="00BA3AE1" w:rsidRDefault="00424D5A" w:rsidP="00BA3AE1">
            <w:pPr>
              <w:spacing w:after="0" w:line="240" w:lineRule="auto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5</w:t>
            </w:r>
            <w:r w:rsidR="00BA3AE1" w:rsidRPr="00BA3AE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2.0.00.97010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AE1" w:rsidRPr="00BA3AE1" w:rsidRDefault="00BA3AE1" w:rsidP="00BA3AE1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BA3AE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AE1" w:rsidRPr="00BA3AE1" w:rsidRDefault="00BA3AE1" w:rsidP="00BA3AE1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BA3AE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AE1" w:rsidRPr="00BA3AE1" w:rsidRDefault="00BA3AE1" w:rsidP="00BA3AE1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BA3AE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AE1" w:rsidRPr="00BA3AE1" w:rsidRDefault="00BA3AE1" w:rsidP="00BA3AE1">
            <w:pPr>
              <w:spacing w:after="0" w:line="240" w:lineRule="auto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BA3AE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</w:tr>
      <w:tr w:rsidR="00BA3AE1" w:rsidRPr="00BA3AE1" w:rsidTr="00BA3AE1">
        <w:trPr>
          <w:trHeight w:val="22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E1" w:rsidRPr="00BA3AE1" w:rsidRDefault="00BA3AE1" w:rsidP="00BA3AE1">
            <w:pPr>
              <w:spacing w:after="0" w:line="240" w:lineRule="auto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BA3AE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"День знаний"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E1" w:rsidRPr="00BA3AE1" w:rsidRDefault="00424D5A" w:rsidP="00BA3AE1">
            <w:pPr>
              <w:spacing w:after="0" w:line="240" w:lineRule="auto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5</w:t>
            </w:r>
            <w:r w:rsidR="00BA3AE1" w:rsidRPr="00BA3AE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2.0.00.97010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AE1" w:rsidRPr="00BA3AE1" w:rsidRDefault="00BA3AE1" w:rsidP="00BA3AE1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BA3AE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AE1" w:rsidRPr="00BA3AE1" w:rsidRDefault="00BA3AE1" w:rsidP="00BA3AE1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BA3AE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AE1" w:rsidRPr="00BA3AE1" w:rsidRDefault="00BA3AE1" w:rsidP="00BA3AE1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BA3AE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AE1" w:rsidRPr="00BA3AE1" w:rsidRDefault="00BA3AE1" w:rsidP="00BA3AE1">
            <w:pPr>
              <w:spacing w:after="0" w:line="240" w:lineRule="auto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BA3AE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</w:tr>
      <w:tr w:rsidR="00BA3AE1" w:rsidRPr="00BA3AE1" w:rsidTr="00BA3AE1">
        <w:trPr>
          <w:trHeight w:val="22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E1" w:rsidRPr="00BA3AE1" w:rsidRDefault="00BA3AE1" w:rsidP="00BA3AE1">
            <w:pPr>
              <w:spacing w:after="0" w:line="240" w:lineRule="auto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BA3AE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«Последний школьный звонок»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E1" w:rsidRPr="00BA3AE1" w:rsidRDefault="00424D5A" w:rsidP="00BA3AE1">
            <w:pPr>
              <w:spacing w:after="0" w:line="240" w:lineRule="auto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5</w:t>
            </w:r>
            <w:r w:rsidR="00BA3AE1" w:rsidRPr="00BA3AE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2.0.00.97010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AE1" w:rsidRPr="00BA3AE1" w:rsidRDefault="00BA3AE1" w:rsidP="00BA3AE1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BA3AE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6,80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AE1" w:rsidRPr="00BA3AE1" w:rsidRDefault="00BA3AE1" w:rsidP="00BA3AE1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BA3AE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6,80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AE1" w:rsidRPr="00BA3AE1" w:rsidRDefault="00BA3AE1" w:rsidP="00BA3AE1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BA3AE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AE1" w:rsidRPr="00BA3AE1" w:rsidRDefault="00BA3AE1" w:rsidP="00BA3AE1">
            <w:pPr>
              <w:spacing w:after="0" w:line="240" w:lineRule="auto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BA3AE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</w:tr>
      <w:tr w:rsidR="00BA3AE1" w:rsidRPr="00BA3AE1" w:rsidTr="00BA3AE1">
        <w:trPr>
          <w:trHeight w:val="135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E1" w:rsidRPr="00BA3AE1" w:rsidRDefault="00BA3AE1" w:rsidP="00BA3AE1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BA3AE1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Муниципальная программа «Развитие и поддержка  муниципального жилищного фонда  муниципального образования «</w:t>
            </w:r>
            <w:proofErr w:type="spellStart"/>
            <w:r w:rsidRPr="00BA3AE1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Тельвисочный</w:t>
            </w:r>
            <w:proofErr w:type="spellEnd"/>
            <w:r w:rsidRPr="00BA3AE1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 xml:space="preserve"> сельсовет» Ненецкого автономного округа на 2019-2022 годы».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E1" w:rsidRPr="00BA3AE1" w:rsidRDefault="00424D5A" w:rsidP="00BA3AE1">
            <w:pPr>
              <w:spacing w:after="0" w:line="240" w:lineRule="auto"/>
              <w:outlineLvl w:val="0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5</w:t>
            </w:r>
            <w:r w:rsidR="00BA3AE1" w:rsidRPr="00BA3AE1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4.0.00.00000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AE1" w:rsidRPr="00BA3AE1" w:rsidRDefault="00BA3AE1" w:rsidP="00BA3AE1">
            <w:pPr>
              <w:spacing w:after="0" w:line="240" w:lineRule="auto"/>
              <w:jc w:val="right"/>
              <w:outlineLvl w:val="0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BA3AE1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98,00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AE1" w:rsidRPr="00BA3AE1" w:rsidRDefault="00BA3AE1" w:rsidP="00BA3AE1">
            <w:pPr>
              <w:spacing w:after="0" w:line="240" w:lineRule="auto"/>
              <w:jc w:val="right"/>
              <w:outlineLvl w:val="0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BA3AE1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98,00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AE1" w:rsidRPr="00BA3AE1" w:rsidRDefault="00BA3AE1" w:rsidP="00BA3AE1">
            <w:pPr>
              <w:spacing w:after="0" w:line="240" w:lineRule="auto"/>
              <w:jc w:val="right"/>
              <w:outlineLvl w:val="0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BA3AE1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AE1" w:rsidRPr="00BA3AE1" w:rsidRDefault="00BA3AE1" w:rsidP="00BA3AE1">
            <w:pPr>
              <w:spacing w:after="0" w:line="240" w:lineRule="auto"/>
              <w:jc w:val="right"/>
              <w:outlineLvl w:val="0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BA3AE1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100</w:t>
            </w:r>
          </w:p>
        </w:tc>
      </w:tr>
      <w:tr w:rsidR="00BA3AE1" w:rsidRPr="00BA3AE1" w:rsidTr="00BA3AE1">
        <w:trPr>
          <w:trHeight w:val="1125"/>
        </w:trPr>
        <w:tc>
          <w:tcPr>
            <w:tcW w:w="3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3AE1" w:rsidRPr="00BA3AE1" w:rsidRDefault="00BA3AE1" w:rsidP="00BA3AE1">
            <w:pPr>
              <w:spacing w:after="0" w:line="240" w:lineRule="auto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BA3AE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Создание безопасных и благоприятных условий для проживания граждан (замеры сопротивления изоляции муниципального ЖФ, аварийные ремонты и прочее)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3AE1" w:rsidRPr="00BA3AE1" w:rsidRDefault="00424D5A" w:rsidP="00BA3AE1">
            <w:pPr>
              <w:spacing w:after="0" w:line="240" w:lineRule="auto"/>
              <w:jc w:val="both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5</w:t>
            </w:r>
            <w:r w:rsidR="00BA3AE1" w:rsidRPr="00BA3AE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4.0.00.96130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AE1" w:rsidRPr="00BA3AE1" w:rsidRDefault="00BA3AE1" w:rsidP="00BA3AE1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BA3AE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98,00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AE1" w:rsidRPr="00BA3AE1" w:rsidRDefault="00BA3AE1" w:rsidP="00BA3AE1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BA3AE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98,00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AE1" w:rsidRPr="00BA3AE1" w:rsidRDefault="00BA3AE1" w:rsidP="00BA3AE1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BA3AE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AE1" w:rsidRPr="00BA3AE1" w:rsidRDefault="00BA3AE1" w:rsidP="00BA3AE1">
            <w:pPr>
              <w:spacing w:after="0" w:line="240" w:lineRule="auto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BA3AE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</w:tr>
      <w:tr w:rsidR="00BA3AE1" w:rsidRPr="00BA3AE1" w:rsidTr="00BA3AE1">
        <w:trPr>
          <w:trHeight w:val="225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AE1" w:rsidRPr="00BA3AE1" w:rsidRDefault="00BA3AE1" w:rsidP="00BA3AE1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BA3AE1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E1" w:rsidRPr="00BA3AE1" w:rsidRDefault="00BA3AE1" w:rsidP="00BA3AE1">
            <w:pPr>
              <w:spacing w:after="0" w:line="240" w:lineRule="auto"/>
              <w:outlineLvl w:val="0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BA3AE1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AE1" w:rsidRPr="00BA3AE1" w:rsidRDefault="00BA3AE1" w:rsidP="00BA3AE1">
            <w:pPr>
              <w:spacing w:after="0" w:line="240" w:lineRule="auto"/>
              <w:jc w:val="right"/>
              <w:outlineLvl w:val="0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BA3AE1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149,10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AE1" w:rsidRPr="00BA3AE1" w:rsidRDefault="00BA3AE1" w:rsidP="00BA3AE1">
            <w:pPr>
              <w:spacing w:after="0" w:line="240" w:lineRule="auto"/>
              <w:jc w:val="right"/>
              <w:outlineLvl w:val="0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BA3AE1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149,10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AE1" w:rsidRPr="00BA3AE1" w:rsidRDefault="00BA3AE1" w:rsidP="00BA3AE1">
            <w:pPr>
              <w:spacing w:after="0" w:line="240" w:lineRule="auto"/>
              <w:jc w:val="right"/>
              <w:outlineLvl w:val="0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BA3AE1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AE1" w:rsidRPr="00BA3AE1" w:rsidRDefault="00BA3AE1" w:rsidP="00BA3AE1">
            <w:pPr>
              <w:spacing w:after="0" w:line="240" w:lineRule="auto"/>
              <w:jc w:val="right"/>
              <w:outlineLvl w:val="0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BA3AE1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100</w:t>
            </w:r>
          </w:p>
        </w:tc>
      </w:tr>
    </w:tbl>
    <w:p w:rsidR="00A074EF" w:rsidRPr="00B513A3" w:rsidRDefault="00A074EF" w:rsidP="005046F6">
      <w:pPr>
        <w:spacing w:after="0"/>
        <w:jc w:val="center"/>
        <w:rPr>
          <w:color w:val="auto"/>
          <w:sz w:val="20"/>
          <w:szCs w:val="20"/>
        </w:rPr>
      </w:pPr>
    </w:p>
    <w:sectPr w:rsidR="00A074EF" w:rsidRPr="00B513A3" w:rsidSect="005417AF">
      <w:pgSz w:w="11906" w:h="16838"/>
      <w:pgMar w:top="1134" w:right="850" w:bottom="1134" w:left="1701" w:header="708" w:footer="708" w:gutter="0"/>
      <w:cols w:space="708"/>
      <w:docGrid w:linePitch="36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0236B5"/>
    <w:multiLevelType w:val="hybridMultilevel"/>
    <w:tmpl w:val="5B30BD18"/>
    <w:lvl w:ilvl="0" w:tplc="9CDC2A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35"/>
  <w:displayHorizontalDrawingGridEvery w:val="2"/>
  <w:characterSpacingControl w:val="doNotCompress"/>
  <w:compat/>
  <w:rsids>
    <w:rsidRoot w:val="001724FC"/>
    <w:rsid w:val="000145F4"/>
    <w:rsid w:val="00033608"/>
    <w:rsid w:val="0005656C"/>
    <w:rsid w:val="000737B9"/>
    <w:rsid w:val="0009120D"/>
    <w:rsid w:val="00112364"/>
    <w:rsid w:val="00143913"/>
    <w:rsid w:val="00143BD6"/>
    <w:rsid w:val="001534DD"/>
    <w:rsid w:val="0017145F"/>
    <w:rsid w:val="001724FC"/>
    <w:rsid w:val="001B548C"/>
    <w:rsid w:val="001B7AD4"/>
    <w:rsid w:val="001C1957"/>
    <w:rsid w:val="001E3FEB"/>
    <w:rsid w:val="001F1711"/>
    <w:rsid w:val="001F5950"/>
    <w:rsid w:val="00273161"/>
    <w:rsid w:val="00283BCB"/>
    <w:rsid w:val="00283FE3"/>
    <w:rsid w:val="002B5143"/>
    <w:rsid w:val="002D413A"/>
    <w:rsid w:val="003036B9"/>
    <w:rsid w:val="0031603D"/>
    <w:rsid w:val="00333EDA"/>
    <w:rsid w:val="003A3960"/>
    <w:rsid w:val="003B017F"/>
    <w:rsid w:val="003B1C44"/>
    <w:rsid w:val="003C1AAE"/>
    <w:rsid w:val="003C5ADF"/>
    <w:rsid w:val="003D09FC"/>
    <w:rsid w:val="003F303F"/>
    <w:rsid w:val="0042187F"/>
    <w:rsid w:val="00424D5A"/>
    <w:rsid w:val="0044048A"/>
    <w:rsid w:val="00440F1F"/>
    <w:rsid w:val="00457171"/>
    <w:rsid w:val="00473CD3"/>
    <w:rsid w:val="004B0FA9"/>
    <w:rsid w:val="005046F6"/>
    <w:rsid w:val="005417AF"/>
    <w:rsid w:val="00561D85"/>
    <w:rsid w:val="005B2180"/>
    <w:rsid w:val="00622945"/>
    <w:rsid w:val="00652440"/>
    <w:rsid w:val="006941DC"/>
    <w:rsid w:val="006B167B"/>
    <w:rsid w:val="006E60B9"/>
    <w:rsid w:val="006F17B0"/>
    <w:rsid w:val="006F736B"/>
    <w:rsid w:val="00701041"/>
    <w:rsid w:val="00733F64"/>
    <w:rsid w:val="0079151C"/>
    <w:rsid w:val="00796EB1"/>
    <w:rsid w:val="007B1626"/>
    <w:rsid w:val="007C2531"/>
    <w:rsid w:val="007C3A52"/>
    <w:rsid w:val="007E3A2B"/>
    <w:rsid w:val="007F3550"/>
    <w:rsid w:val="007F63C9"/>
    <w:rsid w:val="0081094F"/>
    <w:rsid w:val="00810DA5"/>
    <w:rsid w:val="0085291D"/>
    <w:rsid w:val="00864EB7"/>
    <w:rsid w:val="00866C4B"/>
    <w:rsid w:val="00877A6C"/>
    <w:rsid w:val="00882A4C"/>
    <w:rsid w:val="00891380"/>
    <w:rsid w:val="008F35F3"/>
    <w:rsid w:val="00901352"/>
    <w:rsid w:val="00901D0C"/>
    <w:rsid w:val="00906E84"/>
    <w:rsid w:val="009118F7"/>
    <w:rsid w:val="00912EC8"/>
    <w:rsid w:val="00955AE3"/>
    <w:rsid w:val="00996659"/>
    <w:rsid w:val="009B24A1"/>
    <w:rsid w:val="009C0FAF"/>
    <w:rsid w:val="009D4C92"/>
    <w:rsid w:val="00A074EF"/>
    <w:rsid w:val="00A2433D"/>
    <w:rsid w:val="00A26B6B"/>
    <w:rsid w:val="00A442F2"/>
    <w:rsid w:val="00A45EBD"/>
    <w:rsid w:val="00A53B54"/>
    <w:rsid w:val="00A60BFD"/>
    <w:rsid w:val="00A72882"/>
    <w:rsid w:val="00A83604"/>
    <w:rsid w:val="00A97BCC"/>
    <w:rsid w:val="00A97C71"/>
    <w:rsid w:val="00AA0F42"/>
    <w:rsid w:val="00AB2794"/>
    <w:rsid w:val="00AC1974"/>
    <w:rsid w:val="00AF1AE4"/>
    <w:rsid w:val="00AF5258"/>
    <w:rsid w:val="00B13598"/>
    <w:rsid w:val="00B513A3"/>
    <w:rsid w:val="00BA3AE1"/>
    <w:rsid w:val="00BB7EA5"/>
    <w:rsid w:val="00C14F80"/>
    <w:rsid w:val="00C50BCE"/>
    <w:rsid w:val="00C6052B"/>
    <w:rsid w:val="00D05809"/>
    <w:rsid w:val="00D511E4"/>
    <w:rsid w:val="00D64AA7"/>
    <w:rsid w:val="00D71266"/>
    <w:rsid w:val="00D96683"/>
    <w:rsid w:val="00DC4744"/>
    <w:rsid w:val="00E47DDF"/>
    <w:rsid w:val="00E531D1"/>
    <w:rsid w:val="00E86A05"/>
    <w:rsid w:val="00E9033B"/>
    <w:rsid w:val="00E93D6D"/>
    <w:rsid w:val="00EB49BE"/>
    <w:rsid w:val="00F41CC5"/>
    <w:rsid w:val="00FB107E"/>
    <w:rsid w:val="00FD2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4E1609"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440"/>
  </w:style>
  <w:style w:type="paragraph" w:styleId="4">
    <w:name w:val="heading 4"/>
    <w:basedOn w:val="a"/>
    <w:link w:val="40"/>
    <w:uiPriority w:val="9"/>
    <w:qFormat/>
    <w:rsid w:val="00652440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52440"/>
    <w:rPr>
      <w:rFonts w:eastAsia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33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3F64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B49BE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</w:style>
  <w:style w:type="paragraph" w:styleId="a6">
    <w:name w:val="List Paragraph"/>
    <w:basedOn w:val="a"/>
    <w:uiPriority w:val="34"/>
    <w:qFormat/>
    <w:rsid w:val="00A243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4E1609"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440"/>
  </w:style>
  <w:style w:type="paragraph" w:styleId="4">
    <w:name w:val="heading 4"/>
    <w:basedOn w:val="a"/>
    <w:link w:val="40"/>
    <w:uiPriority w:val="9"/>
    <w:qFormat/>
    <w:rsid w:val="00652440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52440"/>
    <w:rPr>
      <w:rFonts w:eastAsia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33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3F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4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1B29B3-CDFF-442C-A3FD-CFFBA60FA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1391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Батманова Светлана Юрьевна</dc:creator>
  <cp:lastModifiedBy>Пользователь</cp:lastModifiedBy>
  <cp:revision>62</cp:revision>
  <cp:lastPrinted>2019-10-04T06:38:00Z</cp:lastPrinted>
  <dcterms:created xsi:type="dcterms:W3CDTF">2018-06-07T13:39:00Z</dcterms:created>
  <dcterms:modified xsi:type="dcterms:W3CDTF">2023-01-19T08:56:00Z</dcterms:modified>
</cp:coreProperties>
</file>